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DF" w:rsidRDefault="005708DF" w:rsidP="00A31CBE">
      <w:pPr>
        <w:spacing w:after="0" w:line="240" w:lineRule="auto"/>
        <w:jc w:val="center"/>
        <w:rPr>
          <w:rFonts w:ascii="Arial Rounded MT Bold" w:hAnsi="Arial Rounded MT Bold" w:cs="Times New Roman"/>
          <w:b/>
          <w:sz w:val="24"/>
          <w:szCs w:val="24"/>
        </w:rPr>
      </w:pPr>
    </w:p>
    <w:p w:rsidR="005708DF" w:rsidRPr="00A31CBE" w:rsidRDefault="005708DF" w:rsidP="00A31CBE">
      <w:pPr>
        <w:spacing w:after="0" w:line="240" w:lineRule="auto"/>
        <w:jc w:val="center"/>
        <w:rPr>
          <w:rFonts w:ascii="Arial Rounded MT Bold" w:hAnsi="Arial Rounded MT Bold"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G_0001_edited-1" style="position:absolute;left:0;text-align:left;margin-left:-55.95pt;margin-top:-14.6pt;width:92.35pt;height:82.8pt;z-index:-251655168;visibility:visible;mso-wrap-distance-left:2.88pt;mso-wrap-distance-top:2.88pt;mso-wrap-distance-right:2.88pt;mso-wrap-distance-bottom:2.88pt" wrapcoords="-176 0 -176 21404 21600 21404 21600 0 -176 0">
            <v:imagedata r:id="rId4" o:title=""/>
            <w10:wrap type="through"/>
          </v:shape>
        </w:pict>
      </w:r>
      <w:r>
        <w:rPr>
          <w:rFonts w:ascii="Arial Rounded MT Bold" w:hAnsi="Arial Rounded MT Bold" w:cs="Times New Roman"/>
          <w:b/>
          <w:sz w:val="24"/>
          <w:szCs w:val="24"/>
        </w:rPr>
        <w:t>2015</w:t>
      </w:r>
      <w:r w:rsidRPr="00A31CBE">
        <w:rPr>
          <w:rFonts w:ascii="Arial Rounded MT Bold" w:hAnsi="Arial Rounded MT Bold" w:cs="Times New Roman"/>
          <w:b/>
          <w:sz w:val="24"/>
          <w:szCs w:val="24"/>
        </w:rPr>
        <w:t xml:space="preserve"> PACIFIC REGION of NATIONAL GARDEN CLUBS CONVENTION</w:t>
      </w:r>
    </w:p>
    <w:p w:rsidR="005708DF" w:rsidRPr="00A31CBE" w:rsidRDefault="005708DF" w:rsidP="00A31CBE">
      <w:pPr>
        <w:spacing w:after="0" w:line="240" w:lineRule="auto"/>
        <w:jc w:val="center"/>
        <w:rPr>
          <w:rFonts w:ascii="Century Schoolbook" w:hAnsi="Century Schoolbook" w:cs="Times New Roman"/>
          <w:b/>
          <w:color w:val="0000CC"/>
          <w:sz w:val="28"/>
          <w:szCs w:val="28"/>
        </w:rPr>
      </w:pPr>
      <w:r w:rsidRPr="00A31CBE">
        <w:rPr>
          <w:rFonts w:ascii="Century Schoolbook" w:hAnsi="Century Schoolbook" w:cs="Times New Roman"/>
          <w:b/>
          <w:color w:val="0000CC"/>
          <w:sz w:val="28"/>
          <w:szCs w:val="28"/>
        </w:rPr>
        <w:t>72</w:t>
      </w:r>
      <w:r w:rsidRPr="00A31CBE">
        <w:rPr>
          <w:rFonts w:ascii="Century Schoolbook" w:hAnsi="Century Schoolbook" w:cs="Times New Roman"/>
          <w:b/>
          <w:color w:val="0000CC"/>
          <w:sz w:val="28"/>
          <w:szCs w:val="28"/>
          <w:vertAlign w:val="superscript"/>
        </w:rPr>
        <w:t>nd</w:t>
      </w:r>
      <w:r w:rsidRPr="00A31CBE">
        <w:rPr>
          <w:rFonts w:ascii="Century Schoolbook" w:hAnsi="Century Schoolbook" w:cs="Times New Roman"/>
          <w:b/>
          <w:color w:val="0000CC"/>
          <w:sz w:val="28"/>
          <w:szCs w:val="28"/>
        </w:rPr>
        <w:t xml:space="preserve"> Annual Convention – April 20-22, 2015</w:t>
      </w:r>
    </w:p>
    <w:p w:rsidR="005708DF" w:rsidRPr="00A31CBE" w:rsidRDefault="005708DF" w:rsidP="00A31CBE">
      <w:pPr>
        <w:spacing w:after="0" w:line="240" w:lineRule="auto"/>
        <w:jc w:val="center"/>
        <w:rPr>
          <w:rFonts w:ascii="Script MT Bold" w:hAnsi="Script MT Bold" w:cs="Times New Roman"/>
          <w:b/>
          <w:i/>
          <w:sz w:val="32"/>
          <w:szCs w:val="32"/>
        </w:rPr>
      </w:pPr>
      <w:r w:rsidRPr="00A31CBE">
        <w:rPr>
          <w:rFonts w:ascii="Script MT Bold" w:hAnsi="Script MT Bold" w:cs="Times New Roman"/>
          <w:b/>
          <w:i/>
          <w:sz w:val="32"/>
          <w:szCs w:val="32"/>
        </w:rPr>
        <w:t>“From the Mountains, to the Valleys, To the Waters”</w:t>
      </w:r>
    </w:p>
    <w:p w:rsidR="005708DF" w:rsidRDefault="005708DF"/>
    <w:p w:rsidR="005708DF" w:rsidRDefault="005708DF" w:rsidP="003E4EB6">
      <w:pPr>
        <w:ind w:left="-720"/>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2.5pt;margin-top:.05pt;width:396.75pt;height:177.75pt;z-index:251653120;visibility:visible" strokecolor="white">
            <v:textbox>
              <w:txbxContent>
                <w:p w:rsidR="005708DF" w:rsidRDefault="005708DF" w:rsidP="002F2229">
                  <w:pPr>
                    <w:pStyle w:val="NoSpacing"/>
                    <w:rPr>
                      <w:b/>
                    </w:rPr>
                  </w:pPr>
                  <w:r>
                    <w:rPr>
                      <w:b/>
                    </w:rPr>
                    <w:t xml:space="preserve">~Monday evening banquet~ </w:t>
                  </w:r>
                  <w:r w:rsidRPr="006B0D4E">
                    <w:rPr>
                      <w:b/>
                      <w:i/>
                    </w:rPr>
                    <w:t>“Jane Franklin Mecom, 18</w:t>
                  </w:r>
                  <w:r w:rsidRPr="006B0D4E">
                    <w:rPr>
                      <w:b/>
                      <w:i/>
                      <w:vertAlign w:val="superscript"/>
                    </w:rPr>
                    <w:t>th</w:t>
                  </w:r>
                  <w:r w:rsidRPr="006B0D4E">
                    <w:rPr>
                      <w:b/>
                      <w:i/>
                    </w:rPr>
                    <w:t xml:space="preserve"> Century Woman”</w:t>
                  </w:r>
                </w:p>
                <w:p w:rsidR="005708DF" w:rsidRDefault="005708DF" w:rsidP="002F2229">
                  <w:pPr>
                    <w:pStyle w:val="NoSpacing"/>
                  </w:pPr>
                  <w:r w:rsidRPr="002F2229">
                    <w:rPr>
                      <w:i/>
                    </w:rPr>
                    <w:t>Kay Huston</w:t>
                  </w:r>
                  <w:r>
                    <w:t xml:space="preserve"> is a retired teacher who has taught approximately 30 years in </w:t>
                  </w:r>
                  <w:smartTag w:uri="urn:schemas-microsoft-com:office:smarttags" w:element="State">
                    <w:smartTag w:uri="urn:schemas-microsoft-com:office:smarttags" w:element="place">
                      <w:r>
                        <w:t>Oregon</w:t>
                      </w:r>
                    </w:smartTag>
                  </w:smartTag>
                  <w:r>
                    <w:t>.  Her classroom experience includes teaching grades 2 – 8, middle school librarian, coordinator of Talented &amp; Gifted programs for grades 4 – 8, and authorship of a series of language art books for grades 6 – 8.</w:t>
                  </w:r>
                </w:p>
                <w:p w:rsidR="005708DF" w:rsidRPr="00180159" w:rsidRDefault="005708DF" w:rsidP="002F2229">
                  <w:pPr>
                    <w:pStyle w:val="NoSpacing"/>
                    <w:rPr>
                      <w:sz w:val="16"/>
                      <w:szCs w:val="16"/>
                    </w:rPr>
                  </w:pPr>
                </w:p>
                <w:p w:rsidR="005708DF" w:rsidRDefault="005708DF" w:rsidP="002F2229">
                  <w:pPr>
                    <w:pStyle w:val="NoSpacing"/>
                  </w:pPr>
                  <w:r>
                    <w:t xml:space="preserve">In 1963 she received a B.S. from Los Angeles State College and an M.A. from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Portland</w:t>
                      </w:r>
                    </w:smartTag>
                  </w:smartTag>
                  <w:r>
                    <w:t xml:space="preserve"> in 1981.  Kay has done extensive research and study in 18th century history, specifically the history and personalities of the American Revolution.</w:t>
                  </w:r>
                </w:p>
                <w:p w:rsidR="005708DF" w:rsidRPr="00180159" w:rsidRDefault="005708DF" w:rsidP="002F2229">
                  <w:pPr>
                    <w:pStyle w:val="NoSpacing"/>
                    <w:rPr>
                      <w:sz w:val="16"/>
                      <w:szCs w:val="16"/>
                    </w:rPr>
                  </w:pPr>
                </w:p>
                <w:p w:rsidR="005708DF" w:rsidRDefault="005708DF" w:rsidP="002F2229">
                  <w:pPr>
                    <w:pStyle w:val="NoSpacing"/>
                  </w:pPr>
                  <w:r>
                    <w:t xml:space="preserve">Currently, she teaches classes to senior citizens throughout </w:t>
                  </w:r>
                  <w:smartTag w:uri="urn:schemas-microsoft-com:office:smarttags" w:element="PlaceName">
                    <w:r>
                      <w:t>Lane</w:t>
                    </w:r>
                  </w:smartTag>
                  <w:r>
                    <w:t xml:space="preserve"> </w:t>
                  </w:r>
                  <w:smartTag w:uri="urn:schemas-microsoft-com:office:smarttags" w:element="PlaceName">
                    <w:r>
                      <w:t>County</w:t>
                    </w:r>
                  </w:smartTag>
                  <w:r>
                    <w:t xml:space="preserve"> and has taught Elderhostel groups through </w:t>
                  </w:r>
                  <w:smartTag w:uri="urn:schemas-microsoft-com:office:smarttags" w:element="PlaceName">
                    <w:r>
                      <w:t>George</w:t>
                    </w:r>
                  </w:smartTag>
                  <w:r>
                    <w:t xml:space="preserve"> </w:t>
                  </w:r>
                  <w:smartTag w:uri="urn:schemas-microsoft-com:office:smarttags" w:element="PlaceName">
                    <w:r>
                      <w:t>University</w:t>
                    </w:r>
                  </w:smartTag>
                  <w:r>
                    <w:t xml:space="preserve"> in </w:t>
                  </w:r>
                  <w:smartTag w:uri="urn:schemas-microsoft-com:office:smarttags" w:element="City">
                    <w:smartTag w:uri="urn:schemas-microsoft-com:office:smarttags" w:element="place">
                      <w:r>
                        <w:t>Newberg</w:t>
                      </w:r>
                    </w:smartTag>
                    <w:r>
                      <w:t xml:space="preserve">, </w:t>
                    </w:r>
                    <w:smartTag w:uri="urn:schemas-microsoft-com:office:smarttags" w:element="State">
                      <w:r>
                        <w:t>Oregon</w:t>
                      </w:r>
                    </w:smartTag>
                  </w:smartTag>
                  <w:r>
                    <w:t>.  She also offers living history presentations, done in first person and costume, of Abigail Adams, Martha Washington, Eliza Lucas Pinckney, and Jane Franklin Mecom.</w:t>
                  </w:r>
                </w:p>
              </w:txbxContent>
            </v:textbox>
          </v:shape>
        </w:pict>
      </w:r>
      <w:bookmarkStart w:id="0" w:name="_GoBack"/>
      <w:r>
        <w:rPr>
          <w:noProof/>
        </w:rPr>
        <w:pict>
          <v:shape id="Picture 11" o:spid="_x0000_i1025" type="#_x0000_t75" alt="4902A983" style="width:106.5pt;height:162pt;visibility:visible">
            <v:imagedata r:id="rId5" o:title="" croptop="1131f" cropbottom="40732f" cropleft="1252f" cropright="38400f"/>
          </v:shape>
        </w:pict>
      </w:r>
      <w:bookmarkEnd w:id="0"/>
    </w:p>
    <w:p w:rsidR="005708DF" w:rsidRDefault="005708DF" w:rsidP="00180159">
      <w:pPr>
        <w:ind w:left="-720"/>
      </w:pPr>
      <w:r>
        <w:rPr>
          <w:noProof/>
        </w:rPr>
        <w:pict>
          <v:shape id="_x0000_s1028" type="#_x0000_t202" style="position:absolute;left:0;text-align:left;margin-left:112.5pt;margin-top:1.75pt;width:396.75pt;height:124.5pt;z-index:251655168;visibility:visible" strokecolor="white">
            <v:textbox>
              <w:txbxContent>
                <w:p w:rsidR="005708DF" w:rsidRPr="006B0D4E" w:rsidRDefault="005708DF" w:rsidP="00BB0A3D">
                  <w:pPr>
                    <w:pStyle w:val="NoSpacing"/>
                    <w:rPr>
                      <w:b/>
                      <w:i/>
                    </w:rPr>
                  </w:pPr>
                  <w:r>
                    <w:rPr>
                      <w:b/>
                    </w:rPr>
                    <w:t>~</w:t>
                  </w:r>
                  <w:r w:rsidRPr="00BB0A3D">
                    <w:rPr>
                      <w:b/>
                    </w:rPr>
                    <w:t>Tuesday luncheon</w:t>
                  </w:r>
                  <w:r>
                    <w:rPr>
                      <w:b/>
                    </w:rPr>
                    <w:t xml:space="preserve">~ </w:t>
                  </w:r>
                  <w:r>
                    <w:rPr>
                      <w:b/>
                      <w:i/>
                    </w:rPr>
                    <w:t>“Gardening for Butterflies in the Pacific Region”</w:t>
                  </w:r>
                </w:p>
                <w:p w:rsidR="005708DF" w:rsidRPr="00180159" w:rsidRDefault="005708DF" w:rsidP="00180159">
                  <w:pPr>
                    <w:pStyle w:val="NoSpacing"/>
                  </w:pPr>
                  <w:r>
                    <w:rPr>
                      <w:i/>
                    </w:rPr>
                    <w:t xml:space="preserve">David Droppers </w:t>
                  </w:r>
                  <w:r w:rsidRPr="00180159">
                    <w:t>has been studying butterflies and moths for over 10 years. His primary interest is reaction to populations and community composition after management actions. He has put his skills to work for the National Park Service, Forest Service, Woodland Park Zoo, among many others. An all-around naturalist, he enjoys working with a variety of wildlife and plants.</w:t>
                  </w:r>
                </w:p>
                <w:p w:rsidR="005708DF" w:rsidRPr="00180159" w:rsidRDefault="005708DF" w:rsidP="00180159">
                  <w:pPr>
                    <w:pStyle w:val="NoSpacing"/>
                    <w:rPr>
                      <w:sz w:val="16"/>
                      <w:szCs w:val="16"/>
                    </w:rPr>
                  </w:pPr>
                </w:p>
                <w:p w:rsidR="005708DF" w:rsidRPr="00180159" w:rsidRDefault="005708DF" w:rsidP="00180159">
                  <w:pPr>
                    <w:pStyle w:val="NoSpacing"/>
                  </w:pPr>
                  <w:r w:rsidRPr="00180159">
                    <w:t xml:space="preserve">David received his Bachelor's degree in Environmental Science and Resource Management from the </w:t>
                  </w:r>
                  <w:smartTag w:uri="urn:schemas-microsoft-com:office:smarttags" w:element="PlaceType">
                    <w:r w:rsidRPr="00180159">
                      <w:t>University</w:t>
                    </w:r>
                  </w:smartTag>
                  <w:r w:rsidRPr="00180159">
                    <w:t xml:space="preserve"> of </w:t>
                  </w:r>
                  <w:smartTag w:uri="urn:schemas-microsoft-com:office:smarttags" w:element="PlaceName">
                    <w:r w:rsidRPr="00180159">
                      <w:t>Washington</w:t>
                    </w:r>
                  </w:smartTag>
                  <w:r w:rsidRPr="00180159">
                    <w:t xml:space="preserve">, and is currently completing his Master's degree at </w:t>
                  </w:r>
                  <w:smartTag w:uri="urn:schemas-microsoft-com:office:smarttags" w:element="PlaceName">
                    <w:smartTag w:uri="urn:schemas-microsoft-com:office:smarttags" w:element="place">
                      <w:r w:rsidRPr="00180159">
                        <w:t>Western</w:t>
                      </w:r>
                    </w:smartTag>
                    <w:r w:rsidRPr="00180159">
                      <w:t xml:space="preserve"> </w:t>
                    </w:r>
                    <w:smartTag w:uri="urn:schemas-microsoft-com:office:smarttags" w:element="PlaceName">
                      <w:r w:rsidRPr="00180159">
                        <w:t>Washington</w:t>
                      </w:r>
                    </w:smartTag>
                    <w:r w:rsidRPr="00180159">
                      <w:t xml:space="preserve"> </w:t>
                    </w:r>
                    <w:smartTag w:uri="urn:schemas-microsoft-com:office:smarttags" w:element="PlaceType">
                      <w:r w:rsidRPr="00180159">
                        <w:t>University</w:t>
                      </w:r>
                    </w:smartTag>
                  </w:smartTag>
                  <w:r w:rsidRPr="00180159">
                    <w:t>.</w:t>
                  </w:r>
                </w:p>
              </w:txbxContent>
            </v:textbox>
          </v:shape>
        </w:pict>
      </w:r>
      <w:r>
        <w:rPr>
          <w:noProof/>
        </w:rPr>
        <w:pict>
          <v:shape id="Picture 6" o:spid="_x0000_i1026" type="#_x0000_t75" alt="IMG_9985 (1)" style="width:139.5pt;height:101.25pt;visibility:visible">
            <v:imagedata r:id="rId6" o:title=""/>
          </v:shape>
        </w:pict>
      </w:r>
    </w:p>
    <w:p w:rsidR="005708DF" w:rsidRDefault="005708DF"/>
    <w:p w:rsidR="005708DF" w:rsidRDefault="005708DF" w:rsidP="00180159">
      <w:pPr>
        <w:ind w:left="-720"/>
      </w:pPr>
      <w:r>
        <w:rPr>
          <w:noProof/>
        </w:rPr>
        <w:pict>
          <v:shape id="_x0000_s1029" type="#_x0000_t202" style="position:absolute;left:0;text-align:left;margin-left:112.5pt;margin-top:-.2pt;width:396.75pt;height:179.5pt;z-index:251656192;visibility:visible" stroked="f">
            <v:textbox>
              <w:txbxContent>
                <w:p w:rsidR="005708DF" w:rsidRDefault="005708DF" w:rsidP="00BB0A3D">
                  <w:pPr>
                    <w:pStyle w:val="NoSpacing"/>
                    <w:rPr>
                      <w:b/>
                    </w:rPr>
                  </w:pPr>
                  <w:r>
                    <w:rPr>
                      <w:b/>
                    </w:rPr>
                    <w:t>~</w:t>
                  </w:r>
                  <w:r w:rsidRPr="00BB0A3D">
                    <w:rPr>
                      <w:b/>
                    </w:rPr>
                    <w:t xml:space="preserve">Tuesday </w:t>
                  </w:r>
                  <w:r>
                    <w:rPr>
                      <w:b/>
                    </w:rPr>
                    <w:t xml:space="preserve">evening banquet~ </w:t>
                  </w:r>
                </w:p>
                <w:p w:rsidR="005708DF" w:rsidRPr="003C7B3A" w:rsidRDefault="005708DF" w:rsidP="003C7B3A">
                  <w:pPr>
                    <w:pStyle w:val="NoSpacing"/>
                    <w:ind w:firstLine="720"/>
                    <w:rPr>
                      <w:b/>
                      <w:i/>
                    </w:rPr>
                  </w:pPr>
                  <w:r>
                    <w:rPr>
                      <w:b/>
                      <w:i/>
                    </w:rPr>
                    <w:t>“From the Mountains, From the Valleys, From the Waters”</w:t>
                  </w:r>
                </w:p>
                <w:p w:rsidR="005708DF" w:rsidRDefault="005708DF" w:rsidP="00BB0A3D">
                  <w:pPr>
                    <w:pStyle w:val="NoSpacing"/>
                  </w:pPr>
                  <w:r>
                    <w:rPr>
                      <w:i/>
                    </w:rPr>
                    <w:t xml:space="preserve">Char Mutschler </w:t>
                  </w:r>
                  <w:r w:rsidRPr="00512F9A">
                    <w:t>is an accredited</w:t>
                  </w:r>
                  <w:r>
                    <w:t xml:space="preserve"> NGC</w:t>
                  </w:r>
                  <w:r w:rsidRPr="00512F9A">
                    <w:t xml:space="preserve"> instructor of Floral Design, instructing </w:t>
                  </w:r>
                  <w:smartTag w:uri="urn:schemas-microsoft-com:office:smarttags" w:element="PlaceName">
                    <w:r w:rsidRPr="00512F9A">
                      <w:t>Flower</w:t>
                    </w:r>
                  </w:smartTag>
                  <w:r w:rsidRPr="00512F9A">
                    <w:t xml:space="preserve"> </w:t>
                  </w:r>
                  <w:smartTag w:uri="urn:schemas-microsoft-com:office:smarttags" w:element="PlaceName">
                    <w:r w:rsidRPr="00512F9A">
                      <w:t>Show</w:t>
                    </w:r>
                  </w:smartTag>
                  <w:r w:rsidRPr="00512F9A">
                    <w:t xml:space="preserve"> </w:t>
                  </w:r>
                  <w:smartTag w:uri="urn:schemas-microsoft-com:office:smarttags" w:element="PlaceType">
                    <w:r w:rsidRPr="00512F9A">
                      <w:t>School</w:t>
                    </w:r>
                  </w:smartTag>
                  <w:r>
                    <w:t xml:space="preserve"> classes, S</w:t>
                  </w:r>
                  <w:r w:rsidRPr="00512F9A">
                    <w:t xml:space="preserve">ymposiums, seminars and workshops throughout the </w:t>
                  </w:r>
                  <w:smartTag w:uri="urn:schemas-microsoft-com:office:smarttags" w:element="place">
                    <w:smartTag w:uri="urn:schemas-microsoft-com:office:smarttags" w:element="country-region">
                      <w:r w:rsidRPr="00512F9A">
                        <w:t>U.S.</w:t>
                      </w:r>
                    </w:smartTag>
                  </w:smartTag>
                  <w:r w:rsidRPr="00512F9A">
                    <w:t xml:space="preserve">  </w:t>
                  </w:r>
                  <w:r>
                    <w:t>She s</w:t>
                  </w:r>
                  <w:r w:rsidRPr="00512F9A">
                    <w:t>erved 6 years on the NGC Flower Show School Committee as an Accrediting Chair and currently serves as NGC Symposium chair for 4 eastern regions.</w:t>
                  </w:r>
                </w:p>
                <w:p w:rsidR="005708DF" w:rsidRPr="00512F9A" w:rsidRDefault="005708DF" w:rsidP="00BB0A3D">
                  <w:pPr>
                    <w:pStyle w:val="NoSpacing"/>
                    <w:rPr>
                      <w:sz w:val="16"/>
                      <w:szCs w:val="16"/>
                    </w:rPr>
                  </w:pPr>
                </w:p>
                <w:p w:rsidR="005708DF" w:rsidRDefault="005708DF" w:rsidP="00BB0A3D">
                  <w:pPr>
                    <w:pStyle w:val="NoSpacing"/>
                  </w:pPr>
                  <w:r>
                    <w:t>Among her many accomplishments she is</w:t>
                  </w:r>
                  <w:r w:rsidRPr="00512F9A">
                    <w:t xml:space="preserve"> a speaker and presenter on innovative floral design</w:t>
                  </w:r>
                  <w:r>
                    <w:t xml:space="preserve"> with 30+ years of experience and </w:t>
                  </w:r>
                  <w:r w:rsidRPr="00512F9A">
                    <w:t>travels throughou</w:t>
                  </w:r>
                  <w:r>
                    <w:t xml:space="preserve">t the U.S. </w:t>
                  </w:r>
                  <w:r w:rsidRPr="00512F9A">
                    <w:t>giving floral design presentations at sta</w:t>
                  </w:r>
                  <w:r>
                    <w:t>te conventions, judges council</w:t>
                  </w:r>
                  <w:r w:rsidRPr="00512F9A">
                    <w:t>s</w:t>
                  </w:r>
                  <w:r>
                    <w:t>’</w:t>
                  </w:r>
                  <w:r w:rsidRPr="00512F9A">
                    <w:t xml:space="preserve"> special events, arrangers’ guilds and NGC meetings.</w:t>
                  </w:r>
                </w:p>
                <w:p w:rsidR="005708DF" w:rsidRPr="00180159" w:rsidRDefault="005708DF" w:rsidP="00BB0A3D">
                  <w:pPr>
                    <w:pStyle w:val="NoSpacing"/>
                    <w:rPr>
                      <w:sz w:val="16"/>
                      <w:szCs w:val="16"/>
                    </w:rPr>
                  </w:pPr>
                </w:p>
                <w:p w:rsidR="005708DF" w:rsidRDefault="005708DF" w:rsidP="00BB0A3D">
                  <w:pPr>
                    <w:pStyle w:val="NoSpacing"/>
                  </w:pPr>
                  <w:r>
                    <w:t xml:space="preserve">She </w:t>
                  </w:r>
                  <w:r w:rsidRPr="00512F9A">
                    <w:t>is an American Rose Society (ARS) Accredited Horticulture and Arrangement Judge and served as the Pacific NW District A</w:t>
                  </w:r>
                  <w:r>
                    <w:t>rrangement Chair for 10 years and</w:t>
                  </w:r>
                  <w:r w:rsidRPr="00512F9A">
                    <w:t xml:space="preserve"> is certified as a Consulting Rosarian.</w:t>
                  </w:r>
                </w:p>
                <w:p w:rsidR="005708DF" w:rsidRPr="00512F9A" w:rsidRDefault="005708DF" w:rsidP="00BB0A3D">
                  <w:pPr>
                    <w:pStyle w:val="NoSpacing"/>
                  </w:pPr>
                </w:p>
              </w:txbxContent>
            </v:textbox>
          </v:shape>
        </w:pict>
      </w:r>
      <w:r>
        <w:rPr>
          <w:noProof/>
        </w:rPr>
        <w:pict>
          <v:shape id="Picture 7" o:spid="_x0000_i1027" type="#_x0000_t75" alt="IMAG0105" style="width:131.25pt;height:120.75pt;visibility:visible">
            <v:imagedata r:id="rId7" o:title=""/>
          </v:shape>
        </w:pict>
      </w:r>
    </w:p>
    <w:p w:rsidR="005708DF" w:rsidRPr="00512F9A" w:rsidRDefault="005708DF" w:rsidP="00512F9A">
      <w:pPr>
        <w:ind w:left="-540"/>
        <w:rPr>
          <w:b/>
        </w:rPr>
      </w:pPr>
    </w:p>
    <w:p w:rsidR="005708DF" w:rsidRDefault="005708DF"/>
    <w:p w:rsidR="005708DF" w:rsidRDefault="005708DF" w:rsidP="00180159">
      <w:pPr>
        <w:ind w:left="-720"/>
      </w:pPr>
      <w:r>
        <w:rPr>
          <w:noProof/>
        </w:rPr>
        <w:pict>
          <v:shape id="_x0000_s1030" type="#_x0000_t202" style="position:absolute;left:0;text-align:left;margin-left:112.5pt;margin-top:.1pt;width:396.75pt;height:114pt;z-index:251654144;visibility:visible" stroked="f">
            <v:textbox>
              <w:txbxContent>
                <w:p w:rsidR="005708DF" w:rsidRPr="003C7B3A" w:rsidRDefault="005708DF" w:rsidP="002F2229">
                  <w:pPr>
                    <w:pStyle w:val="NoSpacing"/>
                    <w:rPr>
                      <w:b/>
                      <w:i/>
                    </w:rPr>
                  </w:pPr>
                  <w:r>
                    <w:rPr>
                      <w:b/>
                    </w:rPr>
                    <w:t xml:space="preserve">~Wednesday luncheon~ </w:t>
                  </w:r>
                  <w:r>
                    <w:rPr>
                      <w:b/>
                      <w:i/>
                    </w:rPr>
                    <w:t>“If I Were a Rhododendron”</w:t>
                  </w:r>
                </w:p>
                <w:p w:rsidR="005708DF" w:rsidRDefault="005708DF" w:rsidP="002F2229">
                  <w:pPr>
                    <w:pStyle w:val="NoSpacing"/>
                  </w:pPr>
                  <w:r w:rsidRPr="002F2229">
                    <w:rPr>
                      <w:i/>
                    </w:rPr>
                    <w:t>Harold Greer</w:t>
                  </w:r>
                  <w:r>
                    <w:t xml:space="preserve"> needs little introduction to members of the rhododendron world.  He is undeniably one the leading authorities on the genus…and many consider him the best!  Having worked with rhododendrons and azaleas for 50 years, Harold has a depth of knowledge that few can match.</w:t>
                  </w:r>
                </w:p>
                <w:p w:rsidR="005708DF" w:rsidRPr="000A3A94" w:rsidRDefault="005708DF" w:rsidP="002F2229">
                  <w:pPr>
                    <w:pStyle w:val="NoSpacing"/>
                    <w:rPr>
                      <w:sz w:val="16"/>
                      <w:szCs w:val="16"/>
                    </w:rPr>
                  </w:pPr>
                </w:p>
                <w:p w:rsidR="005708DF" w:rsidRDefault="005708DF" w:rsidP="002F2229">
                  <w:pPr>
                    <w:pStyle w:val="NoSpacing"/>
                  </w:pPr>
                  <w:r>
                    <w:t xml:space="preserve">He and his wife Nancy own </w:t>
                  </w:r>
                  <w:smartTag w:uri="urn:schemas-microsoft-com:office:smarttags" w:element="PlaceName">
                    <w:r>
                      <w:t>Greer</w:t>
                    </w:r>
                  </w:smartTag>
                  <w:r>
                    <w:t xml:space="preserve"> </w:t>
                  </w:r>
                  <w:smartTag w:uri="urn:schemas-microsoft-com:office:smarttags" w:element="PlaceName">
                    <w:r>
                      <w:t>Gardens</w:t>
                    </w:r>
                  </w:smartTag>
                  <w:r>
                    <w:t xml:space="preserve">, a wonderful nursery located in </w:t>
                  </w:r>
                  <w:smartTag w:uri="urn:schemas-microsoft-com:office:smarttags" w:element="place">
                    <w:smartTag w:uri="urn:schemas-microsoft-com:office:smarttags" w:element="City">
                      <w:r>
                        <w:t>Eugene</w:t>
                      </w:r>
                    </w:smartTag>
                    <w:r>
                      <w:t xml:space="preserve">, </w:t>
                    </w:r>
                    <w:smartTag w:uri="urn:schemas-microsoft-com:office:smarttags" w:element="State">
                      <w:r>
                        <w:t>OR</w:t>
                      </w:r>
                    </w:smartTag>
                  </w:smartTag>
                  <w:r>
                    <w:t xml:space="preserve"> that specializes in “rhodies” and azaleas.  Harold is renowned author, a celebrated hybridizer, a phenomenal photographer, and a very entertaining speaker.</w:t>
                  </w:r>
                </w:p>
              </w:txbxContent>
            </v:textbox>
          </v:shape>
        </w:pict>
      </w:r>
      <w:r>
        <w:rPr>
          <w:noProof/>
        </w:rPr>
        <w:pict>
          <v:shape id="Picture 1" o:spid="_x0000_i1028" type="#_x0000_t75" style="width:135.75pt;height:90pt;visibility:visible">
            <v:imagedata r:id="rId8" o:title=""/>
          </v:shape>
        </w:pict>
      </w:r>
      <w:r>
        <w:tab/>
      </w:r>
    </w:p>
    <w:p w:rsidR="005708DF" w:rsidRDefault="005708DF" w:rsidP="00180159">
      <w:pPr>
        <w:ind w:left="-720"/>
      </w:pPr>
    </w:p>
    <w:p w:rsidR="005708DF" w:rsidRDefault="005708DF" w:rsidP="00180159">
      <w:pPr>
        <w:ind w:left="-720"/>
      </w:pPr>
    </w:p>
    <w:p w:rsidR="005708DF" w:rsidRDefault="005708DF" w:rsidP="00A31CBE">
      <w:pPr>
        <w:spacing w:after="0" w:line="240" w:lineRule="auto"/>
        <w:jc w:val="center"/>
        <w:rPr>
          <w:rFonts w:ascii="Arial Rounded MT Bold" w:hAnsi="Arial Rounded MT Bold" w:cs="Times New Roman"/>
          <w:b/>
          <w:sz w:val="24"/>
          <w:szCs w:val="24"/>
        </w:rPr>
      </w:pPr>
    </w:p>
    <w:p w:rsidR="005708DF" w:rsidRPr="00A31CBE" w:rsidRDefault="005708DF" w:rsidP="00A31CBE">
      <w:pPr>
        <w:spacing w:after="0" w:line="240" w:lineRule="auto"/>
        <w:jc w:val="center"/>
        <w:rPr>
          <w:rFonts w:ascii="Arial Rounded MT Bold" w:hAnsi="Arial Rounded MT Bold" w:cs="Times New Roman"/>
          <w:b/>
          <w:sz w:val="24"/>
          <w:szCs w:val="24"/>
        </w:rPr>
      </w:pPr>
      <w:r>
        <w:rPr>
          <w:noProof/>
        </w:rPr>
        <w:pict>
          <v:shape id="_x0000_s1031" type="#_x0000_t75" alt="IMG_0001_edited-1" style="position:absolute;left:0;text-align:left;margin-left:-55.95pt;margin-top:-14.6pt;width:92.35pt;height:82.8pt;z-index:-251654144;visibility:visible;mso-wrap-distance-left:2.88pt;mso-wrap-distance-top:2.88pt;mso-wrap-distance-right:2.88pt;mso-wrap-distance-bottom:2.88pt" wrapcoords="-176 0 -176 21404 21600 21404 21600 0 -176 0">
            <v:imagedata r:id="rId4" o:title=""/>
            <w10:wrap type="through"/>
          </v:shape>
        </w:pict>
      </w:r>
      <w:r w:rsidRPr="00A31CBE">
        <w:rPr>
          <w:rFonts w:ascii="Arial Rounded MT Bold" w:hAnsi="Arial Rounded MT Bold" w:cs="Times New Roman"/>
          <w:b/>
          <w:sz w:val="24"/>
          <w:szCs w:val="24"/>
        </w:rPr>
        <w:t xml:space="preserve">2014 PACIFIC REGION of </w:t>
      </w:r>
      <w:smartTag w:uri="urn:schemas-microsoft-com:office:smarttags" w:element="place">
        <w:smartTag w:uri="urn:schemas-microsoft-com:office:smarttags" w:element="PlaceName">
          <w:r w:rsidRPr="00A31CBE">
            <w:rPr>
              <w:rFonts w:ascii="Arial Rounded MT Bold" w:hAnsi="Arial Rounded MT Bold" w:cs="Times New Roman"/>
              <w:b/>
              <w:sz w:val="24"/>
              <w:szCs w:val="24"/>
            </w:rPr>
            <w:t>NATIONAL</w:t>
          </w:r>
        </w:smartTag>
        <w:r w:rsidRPr="00A31CBE">
          <w:rPr>
            <w:rFonts w:ascii="Arial Rounded MT Bold" w:hAnsi="Arial Rounded MT Bold" w:cs="Times New Roman"/>
            <w:b/>
            <w:sz w:val="24"/>
            <w:szCs w:val="24"/>
          </w:rPr>
          <w:t xml:space="preserve"> </w:t>
        </w:r>
        <w:smartTag w:uri="urn:schemas-microsoft-com:office:smarttags" w:element="place">
          <w:r w:rsidRPr="00A31CBE">
            <w:rPr>
              <w:rFonts w:ascii="Arial Rounded MT Bold" w:hAnsi="Arial Rounded MT Bold" w:cs="Times New Roman"/>
              <w:b/>
              <w:sz w:val="24"/>
              <w:szCs w:val="24"/>
            </w:rPr>
            <w:t>GARDEN</w:t>
          </w:r>
        </w:smartTag>
      </w:smartTag>
      <w:r w:rsidRPr="00A31CBE">
        <w:rPr>
          <w:rFonts w:ascii="Arial Rounded MT Bold" w:hAnsi="Arial Rounded MT Bold" w:cs="Times New Roman"/>
          <w:b/>
          <w:sz w:val="24"/>
          <w:szCs w:val="24"/>
        </w:rPr>
        <w:t xml:space="preserve"> CLUBS CONVENTION</w:t>
      </w:r>
    </w:p>
    <w:p w:rsidR="005708DF" w:rsidRPr="00A31CBE" w:rsidRDefault="005708DF" w:rsidP="00A31CBE">
      <w:pPr>
        <w:spacing w:after="0" w:line="240" w:lineRule="auto"/>
        <w:jc w:val="center"/>
        <w:rPr>
          <w:rFonts w:ascii="Century Schoolbook" w:hAnsi="Century Schoolbook" w:cs="Times New Roman"/>
          <w:b/>
          <w:color w:val="0000CC"/>
          <w:sz w:val="28"/>
          <w:szCs w:val="28"/>
        </w:rPr>
      </w:pPr>
      <w:r w:rsidRPr="00A31CBE">
        <w:rPr>
          <w:rFonts w:ascii="Century Schoolbook" w:hAnsi="Century Schoolbook" w:cs="Times New Roman"/>
          <w:b/>
          <w:color w:val="0000CC"/>
          <w:sz w:val="28"/>
          <w:szCs w:val="28"/>
        </w:rPr>
        <w:t>72</w:t>
      </w:r>
      <w:r w:rsidRPr="00A31CBE">
        <w:rPr>
          <w:rFonts w:ascii="Century Schoolbook" w:hAnsi="Century Schoolbook" w:cs="Times New Roman"/>
          <w:b/>
          <w:color w:val="0000CC"/>
          <w:sz w:val="28"/>
          <w:szCs w:val="28"/>
          <w:vertAlign w:val="superscript"/>
        </w:rPr>
        <w:t>nd</w:t>
      </w:r>
      <w:r w:rsidRPr="00A31CBE">
        <w:rPr>
          <w:rFonts w:ascii="Century Schoolbook" w:hAnsi="Century Schoolbook" w:cs="Times New Roman"/>
          <w:b/>
          <w:color w:val="0000CC"/>
          <w:sz w:val="28"/>
          <w:szCs w:val="28"/>
        </w:rPr>
        <w:t xml:space="preserve"> Annual Convention – April 20-22, 2015</w:t>
      </w:r>
    </w:p>
    <w:p w:rsidR="005708DF" w:rsidRPr="00A31CBE" w:rsidRDefault="005708DF" w:rsidP="00A31CBE">
      <w:pPr>
        <w:spacing w:after="0" w:line="240" w:lineRule="auto"/>
        <w:jc w:val="center"/>
        <w:rPr>
          <w:rFonts w:ascii="Script MT Bold" w:hAnsi="Script MT Bold" w:cs="Times New Roman"/>
          <w:b/>
          <w:i/>
          <w:sz w:val="32"/>
          <w:szCs w:val="32"/>
        </w:rPr>
      </w:pPr>
      <w:r w:rsidRPr="00A31CBE">
        <w:rPr>
          <w:rFonts w:ascii="Script MT Bold" w:hAnsi="Script MT Bold" w:cs="Times New Roman"/>
          <w:b/>
          <w:i/>
          <w:sz w:val="32"/>
          <w:szCs w:val="32"/>
        </w:rPr>
        <w:t>“From the Mountains, to the Valleys, To the Waters”</w:t>
      </w:r>
    </w:p>
    <w:p w:rsidR="005708DF" w:rsidRDefault="005708DF" w:rsidP="00180159">
      <w:pPr>
        <w:ind w:left="-720"/>
      </w:pPr>
      <w:r>
        <w:rPr>
          <w:noProof/>
        </w:rPr>
        <w:pict>
          <v:shape id="_x0000_s1032" type="#_x0000_t202" style="position:absolute;left:0;text-align:left;margin-left:53.7pt;margin-top:17.75pt;width:411pt;height:150pt;z-index:251659264;visibility:visible" stroked="f">
            <v:textbox>
              <w:txbxContent>
                <w:p w:rsidR="005708DF" w:rsidRDefault="005708DF" w:rsidP="00CD16D8">
                  <w:pPr>
                    <w:pStyle w:val="NoSpacing"/>
                    <w:rPr>
                      <w:b/>
                    </w:rPr>
                  </w:pPr>
                  <w:r w:rsidRPr="00CD16D8">
                    <w:rPr>
                      <w:b/>
                    </w:rPr>
                    <w:t>~Wednesday evening after banquet~</w:t>
                  </w:r>
                  <w:r>
                    <w:rPr>
                      <w:b/>
                    </w:rPr>
                    <w:t xml:space="preserve"> </w:t>
                  </w:r>
                  <w:r w:rsidRPr="00BA4A4C">
                    <w:rPr>
                      <w:b/>
                      <w:i/>
                    </w:rPr>
                    <w:t>Band Concert</w:t>
                  </w:r>
                </w:p>
                <w:p w:rsidR="005708DF" w:rsidRDefault="005708DF" w:rsidP="00CD16D8">
                  <w:pPr>
                    <w:pStyle w:val="NoSpacing"/>
                  </w:pPr>
                  <w:r>
                    <w:rPr>
                      <w:i/>
                    </w:rPr>
                    <w:t>New Horizons Band</w:t>
                  </w:r>
                  <w:r w:rsidRPr="00CD16D8">
                    <w:t xml:space="preserve"> is a part of a nationwide band program that was initiated in </w:t>
                  </w:r>
                  <w:smartTag w:uri="urn:schemas-microsoft-com:office:smarttags" w:element="place">
                    <w:smartTag w:uri="urn:schemas-microsoft-com:office:smarttags" w:element="PlaceName">
                      <w:r w:rsidRPr="00CD16D8">
                        <w:t>New York</w:t>
                      </w:r>
                    </w:smartTag>
                    <w:r w:rsidRPr="00CD16D8">
                      <w:t xml:space="preserve"> </w:t>
                    </w:r>
                    <w:smartTag w:uri="urn:schemas-microsoft-com:office:smarttags" w:element="PlaceType">
                      <w:r w:rsidRPr="00CD16D8">
                        <w:t>State</w:t>
                      </w:r>
                    </w:smartTag>
                  </w:smartTag>
                  <w:r w:rsidRPr="00CD16D8">
                    <w:t xml:space="preserve"> about 20 years ago for older adults who want to be part of a concert band. Every September, the group adds a “beginning” level group for people who always wanted to learn to play a band instrument but didn’t or who played an instrument many, many years ago and want to pursue playing again!</w:t>
                  </w:r>
                </w:p>
                <w:p w:rsidR="005708DF" w:rsidRDefault="005708DF" w:rsidP="00CD16D8">
                  <w:pPr>
                    <w:pStyle w:val="NoSpacing"/>
                  </w:pPr>
                </w:p>
                <w:p w:rsidR="005708DF" w:rsidRPr="00CD16D8" w:rsidRDefault="005708DF" w:rsidP="00CD16D8">
                  <w:pPr>
                    <w:pStyle w:val="NoSpacing"/>
                  </w:pPr>
                  <w:r w:rsidRPr="00CD16D8">
                    <w:t xml:space="preserve">Our directors are Sherry Cossey and Tim Prendergast. Sherry taught band at </w:t>
                  </w:r>
                  <w:smartTag w:uri="urn:schemas-microsoft-com:office:smarttags" w:element="place">
                    <w:smartTag w:uri="urn:schemas-microsoft-com:office:smarttags" w:element="PlaceName">
                      <w:r w:rsidRPr="00CD16D8">
                        <w:t>Kennedy</w:t>
                      </w:r>
                    </w:smartTag>
                    <w:r w:rsidRPr="00CD16D8">
                      <w:t xml:space="preserve"> </w:t>
                    </w:r>
                    <w:smartTag w:uri="urn:schemas-microsoft-com:office:smarttags" w:element="PlaceType">
                      <w:r w:rsidRPr="00CD16D8">
                        <w:t>Middle School</w:t>
                      </w:r>
                    </w:smartTag>
                  </w:smartTag>
                  <w:r w:rsidRPr="00CD16D8">
                    <w:t xml:space="preserve"> for 32 years, is retired, plays clarinet with the Eugene Symphonic Band, and is active in Eugene Garden Club. Tim, recently retired, is a guitarist, taught band and choir in </w:t>
                  </w:r>
                  <w:smartTag w:uri="urn:schemas-microsoft-com:office:smarttags" w:element="City">
                    <w:r w:rsidRPr="00CD16D8">
                      <w:t>Cottage Grove</w:t>
                    </w:r>
                  </w:smartTag>
                  <w:r w:rsidRPr="00CD16D8">
                    <w:t xml:space="preserve"> at </w:t>
                  </w:r>
                  <w:smartTag w:uri="urn:schemas-microsoft-com:office:smarttags" w:element="PlaceName">
                    <w:r w:rsidRPr="00CD16D8">
                      <w:t>Lincoln</w:t>
                    </w:r>
                  </w:smartTag>
                  <w:r w:rsidRPr="00CD16D8">
                    <w:t xml:space="preserve"> </w:t>
                  </w:r>
                  <w:smartTag w:uri="urn:schemas-microsoft-com:office:smarttags" w:element="PlaceType">
                    <w:r w:rsidRPr="00CD16D8">
                      <w:t>Middle School</w:t>
                    </w:r>
                  </w:smartTag>
                  <w:r w:rsidRPr="00CD16D8">
                    <w:t xml:space="preserve"> and also conducts the One More Time Marching Band in </w:t>
                  </w:r>
                  <w:smartTag w:uri="urn:schemas-microsoft-com:office:smarttags" w:element="place">
                    <w:smartTag w:uri="urn:schemas-microsoft-com:office:smarttags" w:element="City">
                      <w:r w:rsidRPr="00CD16D8">
                        <w:t>Eugene</w:t>
                      </w:r>
                    </w:smartTag>
                  </w:smartTag>
                  <w:r w:rsidRPr="00CD16D8">
                    <w:t>.</w:t>
                  </w:r>
                </w:p>
              </w:txbxContent>
            </v:textbox>
          </v:shape>
        </w:pict>
      </w:r>
    </w:p>
    <w:p w:rsidR="005708DF" w:rsidRDefault="005708DF" w:rsidP="00180159">
      <w:pPr>
        <w:ind w:left="-720"/>
      </w:pPr>
      <w:r>
        <w:rPr>
          <w:noProof/>
        </w:rPr>
        <w:pict>
          <v:shape id="Picture 12" o:spid="_x0000_i1029" type="#_x0000_t75" style="width:123pt;height:102.75pt;visibility:visible">
            <v:imagedata r:id="rId9" o:title=""/>
          </v:shape>
        </w:pict>
      </w:r>
    </w:p>
    <w:p w:rsidR="005708DF" w:rsidRDefault="005708DF" w:rsidP="00180159">
      <w:pPr>
        <w:ind w:left="-720"/>
      </w:pPr>
    </w:p>
    <w:p w:rsidR="005708DF" w:rsidRDefault="005708DF" w:rsidP="00180159">
      <w:pPr>
        <w:ind w:left="-720"/>
      </w:pPr>
    </w:p>
    <w:p w:rsidR="005708DF" w:rsidRDefault="005708DF" w:rsidP="00180159">
      <w:pPr>
        <w:ind w:left="-720"/>
      </w:pPr>
      <w:r>
        <w:rPr>
          <w:noProof/>
        </w:rPr>
        <w:pict>
          <v:shape id="_x0000_s1033" type="#_x0000_t202" style="position:absolute;left:0;text-align:left;margin-left:93pt;margin-top:.15pt;width:411pt;height:188.8pt;z-index:251658240;visibility:visible" stroked="f">
            <v:textbox>
              <w:txbxContent>
                <w:p w:rsidR="005708DF" w:rsidRDefault="005708DF" w:rsidP="003564C7">
                  <w:pPr>
                    <w:pStyle w:val="NoSpacing"/>
                    <w:rPr>
                      <w:b/>
                    </w:rPr>
                  </w:pPr>
                  <w:r w:rsidRPr="00934045">
                    <w:rPr>
                      <w:b/>
                    </w:rPr>
                    <w:t>~Tuesday afternoon workshop~</w:t>
                  </w:r>
                </w:p>
                <w:p w:rsidR="005708DF" w:rsidRPr="005B2B9B" w:rsidRDefault="005708DF" w:rsidP="003564C7">
                  <w:pPr>
                    <w:pStyle w:val="NoSpacing"/>
                    <w:rPr>
                      <w:b/>
                      <w:i/>
                    </w:rPr>
                  </w:pPr>
                  <w:r>
                    <w:rPr>
                      <w:b/>
                    </w:rPr>
                    <w:tab/>
                  </w:r>
                  <w:r w:rsidRPr="005B2B9B">
                    <w:rPr>
                      <w:b/>
                      <w:i/>
                    </w:rPr>
                    <w:t>“Dealing With Your Garden After Significant Weather Events”</w:t>
                  </w:r>
                </w:p>
                <w:p w:rsidR="005708DF" w:rsidRDefault="005708DF" w:rsidP="003564C7">
                  <w:pPr>
                    <w:pStyle w:val="NoSpacing"/>
                  </w:pPr>
                  <w:r w:rsidRPr="00934045">
                    <w:rPr>
                      <w:i/>
                    </w:rPr>
                    <w:t>Mark Bloom</w:t>
                  </w:r>
                  <w:r>
                    <w:t xml:space="preserve"> was born and raised in the </w:t>
                  </w:r>
                  <w:smartTag w:uri="urn:schemas-microsoft-com:office:smarttags" w:element="place">
                    <w:smartTag w:uri="urn:schemas-microsoft-com:office:smarttags" w:element="place">
                      <w:r>
                        <w:t>Willamette</w:t>
                      </w:r>
                    </w:smartTag>
                    <w:r>
                      <w:t xml:space="preserve"> </w:t>
                    </w:r>
                    <w:smartTag w:uri="urn:schemas-microsoft-com:office:smarttags" w:element="place">
                      <w:r>
                        <w:t>Valley</w:t>
                      </w:r>
                    </w:smartTag>
                  </w:smartTag>
                  <w:r>
                    <w:t xml:space="preserve"> and began his career in the nursery business, in 1965, at a local retail nursery &amp; landscape company called Brechtbill's Nursery. It was there that he began learning the science and art of growing healthy plants and the forces, both natural and manmade, that can keep that from happening. Though he didn't know it at the time, it would lead him on a life-long journey into nearly every aspect of the green industry.</w:t>
                  </w:r>
                </w:p>
                <w:p w:rsidR="005708DF" w:rsidRDefault="005708DF" w:rsidP="003564C7">
                  <w:pPr>
                    <w:pStyle w:val="NoSpacing"/>
                  </w:pPr>
                </w:p>
                <w:p w:rsidR="005708DF" w:rsidRDefault="005708DF" w:rsidP="00EE69EA">
                  <w:pPr>
                    <w:pStyle w:val="NoSpacing"/>
                  </w:pPr>
                  <w:r>
                    <w:t>He began his own business in 1978 as a wholesale nursery which worked best with his full-time teaching career. Ironically, though he taught for 25 years at every level, it wasn’t until his last year that he taught a course dealing with the horticulture.  Mark's been witness to many of the weather extremes that have affected plant health throughout the west coast. From the “Big Snow” in 1969, the “Big Freeze” (the first one) in 1972, the “Siberian Express” in 1989, the most recent “Big Freeze” in 2013, and numerous other climatic events which have had various effects on plant health.</w:t>
                  </w:r>
                </w:p>
              </w:txbxContent>
            </v:textbox>
          </v:shape>
        </w:pict>
      </w:r>
      <w:r>
        <w:rPr>
          <w:noProof/>
        </w:rPr>
        <w:pict>
          <v:shape id="Picture 10" o:spid="_x0000_i1030" type="#_x0000_t75" style="width:114pt;height:172.5pt;visibility:visible">
            <v:imagedata r:id="rId10" o:title=""/>
          </v:shape>
        </w:pict>
      </w:r>
    </w:p>
    <w:p w:rsidR="005708DF" w:rsidRDefault="005708DF"/>
    <w:p w:rsidR="005708DF" w:rsidRDefault="005708DF" w:rsidP="00BB56B5">
      <w:pPr>
        <w:ind w:left="-720"/>
      </w:pPr>
      <w:r>
        <w:rPr>
          <w:noProof/>
        </w:rPr>
        <w:pict>
          <v:shape id="_x0000_s1034" type="#_x0000_t202" style="position:absolute;left:0;text-align:left;margin-left:90pt;margin-top:9.05pt;width:411pt;height:233.45pt;z-index:251660288;visibility:visible" stroked="f">
            <v:textbox>
              <w:txbxContent>
                <w:p w:rsidR="005708DF" w:rsidRDefault="005708DF" w:rsidP="00BB56B5">
                  <w:pPr>
                    <w:pStyle w:val="NoSpacing"/>
                    <w:rPr>
                      <w:b/>
                    </w:rPr>
                  </w:pPr>
                  <w:r>
                    <w:rPr>
                      <w:b/>
                    </w:rPr>
                    <w:t>~Tuesday afternoon workshop~</w:t>
                  </w:r>
                </w:p>
                <w:p w:rsidR="005708DF" w:rsidRPr="005B2B9B" w:rsidRDefault="005708DF" w:rsidP="005B2B9B">
                  <w:pPr>
                    <w:pStyle w:val="NoSpacing"/>
                    <w:ind w:firstLine="720"/>
                    <w:rPr>
                      <w:b/>
                      <w:i/>
                    </w:rPr>
                  </w:pPr>
                  <w:r w:rsidRPr="005B2B9B">
                    <w:rPr>
                      <w:b/>
                      <w:i/>
                    </w:rPr>
                    <w:t>“Natural Floral Design with Textures &amp; Elements from the Garden”</w:t>
                  </w:r>
                </w:p>
                <w:p w:rsidR="005708DF" w:rsidRDefault="005708DF">
                  <w:r w:rsidRPr="002B6869">
                    <w:rPr>
                      <w:i/>
                    </w:rPr>
                    <w:t>Scott Sunderlund</w:t>
                  </w:r>
                  <w:r>
                    <w:t xml:space="preserve"> </w:t>
                  </w:r>
                  <w:r w:rsidRPr="002B6869">
                    <w:t xml:space="preserve">was born and raised in </w:t>
                  </w:r>
                  <w:smartTag w:uri="urn:schemas-microsoft-com:office:smarttags" w:element="place">
                    <w:r w:rsidRPr="002B6869">
                      <w:t>Oregon</w:t>
                    </w:r>
                  </w:smartTag>
                  <w:r>
                    <w:t xml:space="preserve">.  Scott says his mom </w:t>
                  </w:r>
                  <w:r w:rsidRPr="002B6869">
                    <w:t>took pride in creati</w:t>
                  </w:r>
                  <w:r>
                    <w:t xml:space="preserve">ng a beautiful garden and yard where he </w:t>
                  </w:r>
                  <w:r w:rsidRPr="002B6869">
                    <w:t xml:space="preserve">enjoyed helping her and learning about the annuals, perennials and shrubs that came second nature to her. </w:t>
                  </w:r>
                  <w:r>
                    <w:t>That experience and the time he spent in natural forests near home</w:t>
                  </w:r>
                  <w:r w:rsidRPr="002B6869">
                    <w:t xml:space="preserve"> instilled a great appreciation of nature and the flowers and plants that were available to create a pleasing colorful yard</w:t>
                  </w:r>
                  <w:r>
                    <w:t xml:space="preserve">.  </w:t>
                  </w:r>
                  <w:r w:rsidRPr="002B6869">
                    <w:t xml:space="preserve"> While </w:t>
                  </w:r>
                  <w:r>
                    <w:t>going to c</w:t>
                  </w:r>
                  <w:r w:rsidRPr="002B6869">
                    <w:t xml:space="preserve">ollege </w:t>
                  </w:r>
                  <w:r>
                    <w:t>he began working at</w:t>
                  </w:r>
                  <w:r w:rsidRPr="002B6869">
                    <w:t xml:space="preserve"> a flower shop during Valentine</w:t>
                  </w:r>
                  <w:r>
                    <w:t>’</w:t>
                  </w:r>
                  <w:r w:rsidRPr="002B6869">
                    <w:t>s Day and eventually became a flo</w:t>
                  </w:r>
                  <w:r>
                    <w:t xml:space="preserve">ral designer.  After graduating </w:t>
                  </w:r>
                  <w:r w:rsidRPr="002B6869">
                    <w:t>the job prospects were few so</w:t>
                  </w:r>
                  <w:r>
                    <w:t xml:space="preserve"> he</w:t>
                  </w:r>
                  <w:r w:rsidRPr="002B6869">
                    <w:t xml:space="preserve"> continued </w:t>
                  </w:r>
                  <w:r>
                    <w:t>his</w:t>
                  </w:r>
                  <w:r w:rsidRPr="002B6869">
                    <w:t xml:space="preserve"> work as a floral designer at The Shamrock Flowers and Gifts.</w:t>
                  </w:r>
                  <w:r>
                    <w:t xml:space="preserve">  Two</w:t>
                  </w:r>
                  <w:r w:rsidRPr="002B6869">
                    <w:t xml:space="preserve"> </w:t>
                  </w:r>
                  <w:r>
                    <w:t>years later he</w:t>
                  </w:r>
                  <w:r w:rsidRPr="002B6869">
                    <w:t xml:space="preserve"> became a partner in t</w:t>
                  </w:r>
                  <w:r>
                    <w:t>he business and for 25 years has been the sole owner of T</w:t>
                  </w:r>
                  <w:r w:rsidRPr="002B6869">
                    <w:t>he Shamrock.</w:t>
                  </w:r>
                  <w:r>
                    <w:t xml:space="preserve"> During the past 30 some years he</w:t>
                  </w:r>
                  <w:r w:rsidRPr="002B6869">
                    <w:t xml:space="preserve"> ha</w:t>
                  </w:r>
                  <w:r>
                    <w:t>s</w:t>
                  </w:r>
                  <w:r w:rsidRPr="002B6869">
                    <w:t xml:space="preserve"> seen many trends in the floral in</w:t>
                  </w:r>
                  <w:r>
                    <w:t xml:space="preserve">dustry.  </w:t>
                  </w:r>
                  <w:r w:rsidRPr="002B6869">
                    <w:t xml:space="preserve"> </w:t>
                  </w:r>
                  <w:r>
                    <w:t xml:space="preserve">Scott </w:t>
                  </w:r>
                  <w:r w:rsidRPr="002B6869">
                    <w:t>spend</w:t>
                  </w:r>
                  <w:r>
                    <w:t>s</w:t>
                  </w:r>
                  <w:r w:rsidRPr="002B6869">
                    <w:t xml:space="preserve"> most of time dealing with the challenges </w:t>
                  </w:r>
                  <w:r>
                    <w:t>of running a small business and overseeing an</w:t>
                  </w:r>
                  <w:r w:rsidRPr="002B6869">
                    <w:t xml:space="preserve"> excellent floral team that creates beautiful</w:t>
                  </w:r>
                  <w:r>
                    <w:t>,</w:t>
                  </w:r>
                  <w:r w:rsidRPr="002B6869">
                    <w:t xml:space="preserve"> unique designs. </w:t>
                  </w:r>
                  <w:r>
                    <w:t>He</w:t>
                  </w:r>
                  <w:r w:rsidRPr="002B6869">
                    <w:t xml:space="preserve"> continue</w:t>
                  </w:r>
                  <w:r>
                    <w:t xml:space="preserve">s to appreciate nature and </w:t>
                  </w:r>
                  <w:r w:rsidRPr="002B6869">
                    <w:t>enjoy</w:t>
                  </w:r>
                  <w:r>
                    <w:t xml:space="preserve">s gardening and </w:t>
                  </w:r>
                  <w:r w:rsidRPr="002B6869">
                    <w:t xml:space="preserve">creating seasonal plantings in </w:t>
                  </w:r>
                  <w:r>
                    <w:t xml:space="preserve">his yard and, </w:t>
                  </w:r>
                  <w:r w:rsidRPr="002B6869">
                    <w:t>of course</w:t>
                  </w:r>
                  <w:r>
                    <w:t xml:space="preserve">, bringing flowers, twigs, and </w:t>
                  </w:r>
                  <w:r w:rsidRPr="002B6869">
                    <w:t>foliage</w:t>
                  </w:r>
                  <w:r>
                    <w:t xml:space="preserve"> into to his</w:t>
                  </w:r>
                  <w:r w:rsidRPr="002B6869">
                    <w:t xml:space="preserve"> home</w:t>
                  </w:r>
                  <w:r>
                    <w:t>,</w:t>
                  </w:r>
                  <w:r w:rsidRPr="002B6869">
                    <w:t xml:space="preserve"> creating simple natural bouquets.</w:t>
                  </w:r>
                </w:p>
              </w:txbxContent>
            </v:textbox>
          </v:shape>
        </w:pict>
      </w:r>
      <w:r>
        <w:rPr>
          <w:noProof/>
        </w:rPr>
        <w:pict>
          <v:shape id="_x0000_s1035" type="#_x0000_t202" style="position:absolute;left:0;text-align:left;margin-left:141pt;margin-top:402.05pt;width:353.25pt;height:1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aE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">
            <v:textbox>
              <w:txbxContent>
                <w:p w:rsidR="005708DF" w:rsidRDefault="005708DF">
                  <w:r>
                    <w:t>[Type a quote from the document or the summary of an interesting point. You can position the text box anywhere in the document. Use the Drawing Tools tab to change the formatting of the pull quote text box.]</w:t>
                  </w:r>
                </w:p>
              </w:txbxContent>
            </v:textbox>
          </v:shape>
        </w:pict>
      </w:r>
    </w:p>
    <w:sectPr w:rsidR="005708DF" w:rsidSect="00A31CBE">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Century Schoolbook">
    <w:altName w:val="Bookman Old Style"/>
    <w:panose1 w:val="02040604050505020304"/>
    <w:charset w:val="00"/>
    <w:family w:val="roman"/>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29"/>
    <w:rsid w:val="000A3A94"/>
    <w:rsid w:val="000F0F58"/>
    <w:rsid w:val="00100F69"/>
    <w:rsid w:val="00104EBB"/>
    <w:rsid w:val="00180159"/>
    <w:rsid w:val="001C21A4"/>
    <w:rsid w:val="002B6869"/>
    <w:rsid w:val="002F2229"/>
    <w:rsid w:val="00312CB4"/>
    <w:rsid w:val="003208EA"/>
    <w:rsid w:val="003564C7"/>
    <w:rsid w:val="003C7B3A"/>
    <w:rsid w:val="003E4EB6"/>
    <w:rsid w:val="003F10F5"/>
    <w:rsid w:val="00422F16"/>
    <w:rsid w:val="00486A5A"/>
    <w:rsid w:val="00512F9A"/>
    <w:rsid w:val="005708DF"/>
    <w:rsid w:val="00576577"/>
    <w:rsid w:val="005B2B9B"/>
    <w:rsid w:val="0064495B"/>
    <w:rsid w:val="0066498D"/>
    <w:rsid w:val="00683BDD"/>
    <w:rsid w:val="00685444"/>
    <w:rsid w:val="006B0D4E"/>
    <w:rsid w:val="006C3A12"/>
    <w:rsid w:val="00713E7C"/>
    <w:rsid w:val="00781467"/>
    <w:rsid w:val="007B21E9"/>
    <w:rsid w:val="007F505C"/>
    <w:rsid w:val="00934045"/>
    <w:rsid w:val="009748AD"/>
    <w:rsid w:val="00A21706"/>
    <w:rsid w:val="00A31CBE"/>
    <w:rsid w:val="00A57E95"/>
    <w:rsid w:val="00AA4619"/>
    <w:rsid w:val="00AD44D7"/>
    <w:rsid w:val="00BA4A4C"/>
    <w:rsid w:val="00BB0A3D"/>
    <w:rsid w:val="00BB56B5"/>
    <w:rsid w:val="00BE19B6"/>
    <w:rsid w:val="00C72D73"/>
    <w:rsid w:val="00CD16D8"/>
    <w:rsid w:val="00D77BAD"/>
    <w:rsid w:val="00D91504"/>
    <w:rsid w:val="00D9485F"/>
    <w:rsid w:val="00DD3B85"/>
    <w:rsid w:val="00E2720D"/>
    <w:rsid w:val="00E96E99"/>
    <w:rsid w:val="00EB5D8C"/>
    <w:rsid w:val="00EE69EA"/>
    <w:rsid w:val="00EE79CE"/>
    <w:rsid w:val="00F21017"/>
    <w:rsid w:val="00F308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EA"/>
    <w:pPr>
      <w:spacing w:after="200" w:line="276"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222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F2229"/>
    <w:rPr>
      <w:rFonts w:ascii="Tahoma" w:hAnsi="Tahoma" w:cs="Times New Roman"/>
      <w:sz w:val="16"/>
    </w:rPr>
  </w:style>
  <w:style w:type="paragraph" w:styleId="NoSpacing">
    <w:name w:val="No Spacing"/>
    <w:uiPriority w:val="99"/>
    <w:qFormat/>
    <w:rsid w:val="002F222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50</Words>
  <Characters>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PACIFIC REGION of NATIONAL GARDEN CLUBS CONVENTION</dc:title>
  <dc:subject/>
  <dc:creator>Jennifer</dc:creator>
  <cp:keywords/>
  <dc:description/>
  <cp:lastModifiedBy>Owner</cp:lastModifiedBy>
  <cp:revision>12</cp:revision>
  <cp:lastPrinted>2014-12-10T23:36:00Z</cp:lastPrinted>
  <dcterms:created xsi:type="dcterms:W3CDTF">2014-12-14T23:47:00Z</dcterms:created>
  <dcterms:modified xsi:type="dcterms:W3CDTF">2015-02-01T22:31:00Z</dcterms:modified>
</cp:coreProperties>
</file>